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15DD" w14:textId="2FB50E60" w:rsidR="00BB7EEF" w:rsidRPr="00BB7EEF" w:rsidRDefault="00BB7EEF" w:rsidP="00045C17">
      <w:pPr>
        <w:spacing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</w:p>
    <w:p w14:paraId="6300F57A" w14:textId="2BF37C1F" w:rsidR="000B781C" w:rsidRPr="000B781C" w:rsidRDefault="000B781C" w:rsidP="00CE37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Myths about </w:t>
      </w:r>
      <w:r w:rsidR="00D20C15">
        <w:rPr>
          <w:rFonts w:ascii="Arial" w:eastAsia="Calibri" w:hAnsi="Arial" w:cs="Arial"/>
          <w:sz w:val="24"/>
          <w:szCs w:val="24"/>
        </w:rPr>
        <w:t xml:space="preserve">Treating HCV in People with </w:t>
      </w:r>
      <w:r>
        <w:rPr>
          <w:rFonts w:ascii="Arial" w:eastAsia="Calibri" w:hAnsi="Arial" w:cs="Arial"/>
          <w:sz w:val="24"/>
          <w:szCs w:val="24"/>
        </w:rPr>
        <w:t xml:space="preserve">Substance Use </w:t>
      </w:r>
      <w:r w:rsidR="00D20C15">
        <w:rPr>
          <w:rFonts w:ascii="Arial" w:eastAsia="Calibri" w:hAnsi="Arial" w:cs="Arial"/>
          <w:sz w:val="24"/>
          <w:szCs w:val="24"/>
        </w:rPr>
        <w:t xml:space="preserve">Disorders </w:t>
      </w:r>
      <w:r>
        <w:rPr>
          <w:rFonts w:ascii="Arial" w:eastAsia="Calibri" w:hAnsi="Arial" w:cs="Arial"/>
          <w:sz w:val="24"/>
          <w:szCs w:val="24"/>
        </w:rPr>
        <w:t>Infographic References</w:t>
      </w:r>
    </w:p>
    <w:p w14:paraId="52573350" w14:textId="77777777" w:rsidR="000B781C" w:rsidRDefault="000B781C" w:rsidP="00CE3794">
      <w:pPr>
        <w:spacing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</w:p>
    <w:p w14:paraId="04EE8F3D" w14:textId="1F6CE5B6" w:rsidR="00DC1E91" w:rsidRDefault="00523C56" w:rsidP="00CE37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="008F7238" w:rsidRPr="008F7238">
        <w:rPr>
          <w:rFonts w:ascii="Arial" w:eastAsia="Calibri" w:hAnsi="Arial" w:cs="Arial"/>
          <w:sz w:val="24"/>
          <w:szCs w:val="24"/>
        </w:rPr>
        <w:t xml:space="preserve">The American Association for the Study of Liver Diseases and the Infectious Diseases Society of America (AASLD-IDSA). Recommendations for testing, managing, and treating hepatitis C. http://www.hcvguidelines.org. Key Populations: Identification and Management of HCV in People Who Inject Drugs. </w:t>
      </w:r>
      <w:hyperlink r:id="rId5" w:history="1">
        <w:r w:rsidR="008F7238" w:rsidRPr="008F7238">
          <w:rPr>
            <w:rStyle w:val="Hyperlink"/>
            <w:rFonts w:ascii="Arial" w:eastAsia="Calibri" w:hAnsi="Arial" w:cs="Arial"/>
            <w:sz w:val="24"/>
            <w:szCs w:val="24"/>
          </w:rPr>
          <w:t>https://www.hcvguidelines.org/unique-populations/pwid</w:t>
        </w:r>
      </w:hyperlink>
      <w:r w:rsidR="00326015">
        <w:rPr>
          <w:rStyle w:val="Hyperlink"/>
          <w:rFonts w:ascii="Arial" w:eastAsia="Calibri" w:hAnsi="Arial" w:cs="Arial"/>
          <w:sz w:val="24"/>
          <w:szCs w:val="24"/>
        </w:rPr>
        <w:t xml:space="preserve"> </w:t>
      </w:r>
    </w:p>
    <w:p w14:paraId="269B59AF" w14:textId="77777777" w:rsidR="008F7238" w:rsidRPr="00BB7EEF" w:rsidRDefault="008F7238" w:rsidP="00CE37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7A6F89" w14:textId="3B9E2A30" w:rsidR="00326015" w:rsidRPr="008F7238" w:rsidRDefault="00523C56" w:rsidP="00CE3794">
      <w:pPr>
        <w:spacing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326015" w:rsidRPr="00326015">
        <w:rPr>
          <w:rStyle w:val="docsum-journal-citation"/>
          <w:rFonts w:cstheme="minorHAnsi"/>
          <w:sz w:val="24"/>
        </w:rPr>
        <w:t xml:space="preserve"> </w:t>
      </w:r>
      <w:r w:rsidR="00326015" w:rsidRPr="00D20C15">
        <w:rPr>
          <w:rStyle w:val="docsum-authors"/>
          <w:rFonts w:ascii="Arial" w:hAnsi="Arial" w:cs="Arial"/>
          <w:sz w:val="24"/>
        </w:rPr>
        <w:t>Latham NH, Doyle JS, Palmer AY, et al.</w:t>
      </w:r>
      <w:r w:rsidR="00326015" w:rsidRPr="00D20C15">
        <w:rPr>
          <w:rFonts w:ascii="Arial" w:hAnsi="Arial" w:cs="Arial"/>
          <w:sz w:val="24"/>
        </w:rPr>
        <w:t xml:space="preserve">  </w:t>
      </w:r>
      <w:hyperlink r:id="rId6" w:history="1">
        <w:r w:rsidR="00326015" w:rsidRPr="00D20C15">
          <w:rPr>
            <w:rStyle w:val="Hyperlink"/>
            <w:rFonts w:ascii="Arial" w:hAnsi="Arial" w:cs="Arial"/>
            <w:sz w:val="24"/>
          </w:rPr>
          <w:t xml:space="preserve">Staying hepatitis C negative: A systematic review and meta-analysis of cure and reinfection in people who inject drugs. </w:t>
        </w:r>
      </w:hyperlink>
      <w:r w:rsidR="00326015" w:rsidRPr="00D20C15">
        <w:rPr>
          <w:rFonts w:ascii="Arial" w:hAnsi="Arial" w:cs="Arial"/>
          <w:sz w:val="24"/>
        </w:rPr>
        <w:t xml:space="preserve"> </w:t>
      </w:r>
      <w:r w:rsidR="00326015" w:rsidRPr="00D20C15">
        <w:rPr>
          <w:rStyle w:val="docsum-journal-citation"/>
          <w:rFonts w:ascii="Arial" w:hAnsi="Arial" w:cs="Arial"/>
          <w:sz w:val="24"/>
        </w:rPr>
        <w:t>Liver Int. 2019 Dec;39(12):2244-2260.</w:t>
      </w:r>
    </w:p>
    <w:p w14:paraId="622726A2" w14:textId="77777777" w:rsidR="00BB7EEF" w:rsidRPr="00BB7EEF" w:rsidRDefault="00BB7EEF" w:rsidP="00BA5CE3">
      <w:pPr>
        <w:spacing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</w:p>
    <w:p w14:paraId="07453332" w14:textId="4258BD1B" w:rsidR="008F7238" w:rsidRDefault="00523C56" w:rsidP="00BA5C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8F7238" w:rsidRPr="008F7238">
        <w:rPr>
          <w:rFonts w:ascii="Arial" w:eastAsia="Calibri" w:hAnsi="Arial" w:cs="Arial"/>
          <w:sz w:val="24"/>
          <w:szCs w:val="24"/>
        </w:rPr>
        <w:t xml:space="preserve">The American Association for the Study of Liver Diseases and the Infectious Diseases Society of America (AASLD-IDSA). Recommendations for testing, managing, and treating hepatitis C.   Patients With HIV/HCV Coinfection. </w:t>
      </w:r>
      <w:hyperlink r:id="rId7" w:history="1">
        <w:r w:rsidR="008F7238" w:rsidRPr="008F7238">
          <w:rPr>
            <w:rStyle w:val="Hyperlink"/>
            <w:rFonts w:ascii="Arial" w:eastAsia="Calibri" w:hAnsi="Arial" w:cs="Arial"/>
            <w:sz w:val="24"/>
            <w:szCs w:val="24"/>
          </w:rPr>
          <w:t>https://www.hcvguidelines.org/unique-populations/hiv-hcv</w:t>
        </w:r>
      </w:hyperlink>
      <w:r w:rsidR="008F7238" w:rsidRPr="008F7238">
        <w:rPr>
          <w:rFonts w:ascii="Arial" w:eastAsia="Calibri" w:hAnsi="Arial" w:cs="Arial"/>
          <w:sz w:val="24"/>
          <w:szCs w:val="24"/>
        </w:rPr>
        <w:t xml:space="preserve"> </w:t>
      </w:r>
    </w:p>
    <w:p w14:paraId="5BE4392A" w14:textId="77777777" w:rsidR="00BB7EEF" w:rsidRPr="00BB7EEF" w:rsidRDefault="00BB7EEF" w:rsidP="00CE3794">
      <w:pPr>
        <w:spacing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</w:p>
    <w:p w14:paraId="5D71F5E5" w14:textId="1F2A2618" w:rsidR="00CE3794" w:rsidRPr="00BB7EEF" w:rsidRDefault="008F7238" w:rsidP="00CE37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>4</w:t>
      </w:r>
      <w:r w:rsidR="00CE3794" w:rsidRPr="00BB7EEF">
        <w:rPr>
          <w:rFonts w:ascii="Arial" w:eastAsia="Calibri" w:hAnsi="Arial" w:cs="Arial"/>
          <w:sz w:val="24"/>
          <w:szCs w:val="24"/>
        </w:rPr>
        <w:t xml:space="preserve">Martin NK, Vickerman P, Miners A, et al.  Cost-effectiveness of hepatitis C virus antiviral treatment for injection drug user populations. Hepatology </w:t>
      </w:r>
      <w:proofErr w:type="gramStart"/>
      <w:r w:rsidR="00CE3794" w:rsidRPr="00BB7EEF">
        <w:rPr>
          <w:rFonts w:ascii="Arial" w:eastAsia="Calibri" w:hAnsi="Arial" w:cs="Arial"/>
          <w:sz w:val="24"/>
          <w:szCs w:val="24"/>
        </w:rPr>
        <w:t>2012;55:49</w:t>
      </w:r>
      <w:proofErr w:type="gramEnd"/>
      <w:r w:rsidR="00CE3794" w:rsidRPr="00BB7EEF">
        <w:rPr>
          <w:rFonts w:ascii="Arial" w:eastAsia="Calibri" w:hAnsi="Arial" w:cs="Arial"/>
          <w:sz w:val="24"/>
          <w:szCs w:val="24"/>
        </w:rPr>
        <w:t>-57.</w:t>
      </w:r>
    </w:p>
    <w:p w14:paraId="77F332C5" w14:textId="77777777" w:rsidR="00CE3794" w:rsidRPr="00CE3794" w:rsidRDefault="00CE3794" w:rsidP="00CE3794">
      <w:pPr>
        <w:spacing w:after="0" w:line="240" w:lineRule="auto"/>
        <w:rPr>
          <w:rFonts w:ascii="Gill Sans MT" w:eastAsia="Calibri" w:hAnsi="Gill Sans MT" w:cs="Times New Roman"/>
          <w:sz w:val="20"/>
          <w:szCs w:val="20"/>
        </w:rPr>
      </w:pPr>
    </w:p>
    <w:p w14:paraId="47EFB4F0" w14:textId="09E11BB9" w:rsidR="00D12936" w:rsidRDefault="00D12936"/>
    <w:p w14:paraId="1BF14760" w14:textId="124BE613" w:rsidR="008F7238" w:rsidRDefault="008F7238"/>
    <w:p w14:paraId="3129C51B" w14:textId="77777777" w:rsidR="008F7238" w:rsidRDefault="008F7238"/>
    <w:sectPr w:rsidR="008F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D7501"/>
    <w:multiLevelType w:val="multilevel"/>
    <w:tmpl w:val="CEA88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94"/>
    <w:rsid w:val="00045C17"/>
    <w:rsid w:val="000B781C"/>
    <w:rsid w:val="00242DFE"/>
    <w:rsid w:val="00326015"/>
    <w:rsid w:val="00523C56"/>
    <w:rsid w:val="008F7238"/>
    <w:rsid w:val="00B043BF"/>
    <w:rsid w:val="00BA5CE3"/>
    <w:rsid w:val="00BB7EEF"/>
    <w:rsid w:val="00CE3794"/>
    <w:rsid w:val="00D12936"/>
    <w:rsid w:val="00D20C15"/>
    <w:rsid w:val="00D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8A01"/>
  <w15:chartTrackingRefBased/>
  <w15:docId w15:val="{53DEC91A-5443-44B9-96E9-AE448C1A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C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C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3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238"/>
    <w:pPr>
      <w:ind w:left="720"/>
      <w:contextualSpacing/>
    </w:pPr>
  </w:style>
  <w:style w:type="character" w:customStyle="1" w:styleId="docsum-authors">
    <w:name w:val="docsum-authors"/>
    <w:basedOn w:val="DefaultParagraphFont"/>
    <w:rsid w:val="00326015"/>
  </w:style>
  <w:style w:type="character" w:customStyle="1" w:styleId="docsum-journal-citation">
    <w:name w:val="docsum-journal-citation"/>
    <w:basedOn w:val="DefaultParagraphFont"/>
    <w:rsid w:val="00326015"/>
  </w:style>
  <w:style w:type="character" w:styleId="FollowedHyperlink">
    <w:name w:val="FollowedHyperlink"/>
    <w:basedOn w:val="DefaultParagraphFont"/>
    <w:uiPriority w:val="99"/>
    <w:semiHidden/>
    <w:unhideWhenUsed/>
    <w:rsid w:val="0032601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20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vguidelines.org/unique-populations/hiv-h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1125496/" TargetMode="External"/><Relationship Id="rId5" Type="http://schemas.openxmlformats.org/officeDocument/2006/relationships/hyperlink" Target="https://www.hcvguidelines.org/unique-populations/pw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Hoyt</dc:creator>
  <cp:keywords/>
  <dc:description/>
  <cp:lastModifiedBy>Judith Collins</cp:lastModifiedBy>
  <cp:revision>2</cp:revision>
  <dcterms:created xsi:type="dcterms:W3CDTF">2021-07-28T03:19:00Z</dcterms:created>
  <dcterms:modified xsi:type="dcterms:W3CDTF">2021-07-28T03:19:00Z</dcterms:modified>
</cp:coreProperties>
</file>