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B3AC1" w14:textId="50220477" w:rsidR="00146DB6" w:rsidRPr="008E6244" w:rsidRDefault="00B55EAF" w:rsidP="00B61288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Addressing </w:t>
      </w:r>
      <w:r w:rsidR="00E976B0">
        <w:rPr>
          <w:rFonts w:ascii="Arial" w:hAnsi="Arial"/>
          <w:sz w:val="28"/>
          <w:szCs w:val="28"/>
        </w:rPr>
        <w:t>HIV</w:t>
      </w:r>
      <w:r>
        <w:rPr>
          <w:rFonts w:ascii="Arial" w:hAnsi="Arial"/>
          <w:sz w:val="28"/>
          <w:szCs w:val="28"/>
        </w:rPr>
        <w:t>-</w:t>
      </w:r>
      <w:r w:rsidR="00E976B0">
        <w:rPr>
          <w:rFonts w:ascii="Arial" w:hAnsi="Arial"/>
          <w:sz w:val="28"/>
          <w:szCs w:val="28"/>
        </w:rPr>
        <w:t xml:space="preserve">Related Disparities Affecting Black Women in the U.S. </w:t>
      </w:r>
    </w:p>
    <w:p w14:paraId="7B61CA52" w14:textId="719B943D" w:rsidR="002248AF" w:rsidRPr="00DD436F" w:rsidRDefault="00F06EDD" w:rsidP="002248A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D436F">
        <w:rPr>
          <w:rFonts w:ascii="Arial" w:hAnsi="Arial" w:cs="Arial"/>
        </w:rPr>
        <w:t xml:space="preserve">U.S. </w:t>
      </w:r>
      <w:r w:rsidR="00B55EAF" w:rsidRPr="00B55EAF">
        <w:rPr>
          <w:rFonts w:ascii="Arial" w:hAnsi="Arial" w:cs="Arial"/>
        </w:rPr>
        <w:t xml:space="preserve">Centers for Disease Control and Prevention. (2021, October 15). </w:t>
      </w:r>
      <w:r w:rsidR="00B55EAF" w:rsidRPr="00B55EAF">
        <w:rPr>
          <w:rFonts w:ascii="Arial" w:hAnsi="Arial" w:cs="Arial"/>
          <w:i/>
          <w:iCs/>
        </w:rPr>
        <w:t>Special focus profiles</w:t>
      </w:r>
      <w:r w:rsidR="00B55EAF" w:rsidRPr="00B55EAF">
        <w:rPr>
          <w:rFonts w:ascii="Arial" w:hAnsi="Arial" w:cs="Arial"/>
        </w:rPr>
        <w:t xml:space="preserve">. </w:t>
      </w:r>
      <w:r w:rsidRPr="00DD436F">
        <w:rPr>
          <w:rFonts w:ascii="Arial" w:hAnsi="Arial" w:cs="Arial"/>
        </w:rPr>
        <w:t xml:space="preserve">U.S. </w:t>
      </w:r>
      <w:r w:rsidR="00B55EAF" w:rsidRPr="00B55EAF">
        <w:rPr>
          <w:rFonts w:ascii="Arial" w:hAnsi="Arial" w:cs="Arial"/>
        </w:rPr>
        <w:t xml:space="preserve">Centers for Disease Control and Prevention. Retrieved February 17, 2022, from </w:t>
      </w:r>
      <w:hyperlink r:id="rId5" w:anchor="Women" w:history="1">
        <w:r w:rsidR="009923DB" w:rsidRPr="00B55EAF">
          <w:rPr>
            <w:rStyle w:val="Hyperlink"/>
            <w:rFonts w:ascii="Arial" w:hAnsi="Arial" w:cs="Arial"/>
          </w:rPr>
          <w:t>https://www.cdc.gov/hiv/library/reports/hiv-surveillance/vol-32/content/special-focus</w:t>
        </w:r>
        <w:r w:rsidR="009923DB" w:rsidRPr="00DD436F">
          <w:rPr>
            <w:rStyle w:val="Hyperlink"/>
            <w:rFonts w:ascii="Arial" w:hAnsi="Arial" w:cs="Arial"/>
          </w:rPr>
          <w:t>-</w:t>
        </w:r>
        <w:r w:rsidR="009923DB" w:rsidRPr="00B55EAF">
          <w:rPr>
            <w:rStyle w:val="Hyperlink"/>
            <w:rFonts w:ascii="Arial" w:hAnsi="Arial" w:cs="Arial"/>
          </w:rPr>
          <w:t>profiles.html#Women</w:t>
        </w:r>
      </w:hyperlink>
      <w:r w:rsidR="00B55EAF" w:rsidRPr="00DD436F">
        <w:rPr>
          <w:rFonts w:ascii="Arial" w:hAnsi="Arial" w:cs="Arial"/>
        </w:rPr>
        <w:t xml:space="preserve"> </w:t>
      </w:r>
    </w:p>
    <w:p w14:paraId="7892CA17" w14:textId="77777777" w:rsidR="002248AF" w:rsidRPr="00DD436F" w:rsidRDefault="002248AF" w:rsidP="002248AF">
      <w:pPr>
        <w:pStyle w:val="ListParagraph"/>
        <w:rPr>
          <w:rFonts w:ascii="Arial" w:hAnsi="Arial" w:cs="Arial"/>
        </w:rPr>
      </w:pPr>
    </w:p>
    <w:p w14:paraId="0293AA61" w14:textId="03CD7081" w:rsidR="00F06EDD" w:rsidRPr="00DD436F" w:rsidRDefault="00F06EDD" w:rsidP="002248AF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DD436F">
        <w:rPr>
          <w:rFonts w:ascii="Arial" w:hAnsi="Arial" w:cs="Arial"/>
        </w:rPr>
        <w:t xml:space="preserve">U.S. Centers for Disease Control and Prevention. Estimated HIV incidence and prevalence in the United States, 2015–2019. </w:t>
      </w:r>
      <w:r w:rsidRPr="00DD436F">
        <w:rPr>
          <w:rFonts w:ascii="Arial" w:hAnsi="Arial" w:cs="Arial"/>
          <w:i/>
          <w:iCs/>
        </w:rPr>
        <w:t xml:space="preserve">HIV Surveillance Supplemental Report </w:t>
      </w:r>
      <w:r w:rsidRPr="00DD436F">
        <w:rPr>
          <w:rFonts w:ascii="Arial" w:hAnsi="Arial" w:cs="Arial"/>
        </w:rPr>
        <w:t xml:space="preserve">2021;26(No. 1). http://www.cdc.gov/ </w:t>
      </w:r>
      <w:proofErr w:type="spellStart"/>
      <w:r w:rsidRPr="00DD436F">
        <w:rPr>
          <w:rFonts w:ascii="Arial" w:hAnsi="Arial" w:cs="Arial"/>
        </w:rPr>
        <w:t>hiv</w:t>
      </w:r>
      <w:proofErr w:type="spellEnd"/>
      <w:r w:rsidRPr="00DD436F">
        <w:rPr>
          <w:rFonts w:ascii="Arial" w:hAnsi="Arial" w:cs="Arial"/>
        </w:rPr>
        <w:t xml:space="preserve">/library/reports/hiv-surveillance.html. Published May 2021. Accessed February 17, 2022 </w:t>
      </w:r>
    </w:p>
    <w:p w14:paraId="2F040362" w14:textId="3ACFBAE8" w:rsidR="00DD436F" w:rsidRDefault="00B55EAF" w:rsidP="00DD436F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D436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Bradley ELP, </w:t>
      </w:r>
      <w:proofErr w:type="spellStart"/>
      <w:r w:rsidRPr="00DD436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Geter</w:t>
      </w:r>
      <w:proofErr w:type="spellEnd"/>
      <w:r w:rsidRPr="00DD436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 A, Lima AC, Sutton MY, Hubbard McCree D. Effectively Addressing Human Immunodeficiency Virus Disparities Affecting US Black Women. </w:t>
      </w:r>
      <w:r w:rsidRPr="00DD436F">
        <w:rPr>
          <w:rFonts w:ascii="Arial" w:hAnsi="Arial" w:cs="Arial"/>
          <w:i/>
          <w:iCs/>
          <w:color w:val="000000" w:themeColor="text1"/>
          <w:sz w:val="22"/>
          <w:szCs w:val="22"/>
        </w:rPr>
        <w:t>Health Equity</w:t>
      </w:r>
      <w:r w:rsidRPr="00DD436F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. 2018;2(1):329-333. Published 2018 Nov 16. doi:10.1089/heq.2018.0038 </w:t>
      </w:r>
      <w:hyperlink r:id="rId6" w:history="1">
        <w:r w:rsidRPr="00DD436F">
          <w:rPr>
            <w:rStyle w:val="Hyperlink"/>
            <w:rFonts w:ascii="Arial" w:hAnsi="Arial" w:cs="Arial"/>
            <w:sz w:val="22"/>
            <w:szCs w:val="22"/>
            <w:shd w:val="clear" w:color="auto" w:fill="FFFFFF"/>
          </w:rPr>
          <w:t>https://www.ncbi.nlm.nih.gov/pmc/articles/PMC6243214/</w:t>
        </w:r>
      </w:hyperlink>
    </w:p>
    <w:p w14:paraId="4E422C86" w14:textId="77777777" w:rsidR="00DD436F" w:rsidRPr="00DD436F" w:rsidRDefault="00DD436F" w:rsidP="00DD436F">
      <w:pPr>
        <w:pStyle w:val="NormalWeb"/>
        <w:rPr>
          <w:rFonts w:ascii="Arial" w:hAnsi="Arial" w:cs="Arial"/>
          <w:sz w:val="22"/>
          <w:szCs w:val="22"/>
        </w:rPr>
      </w:pPr>
    </w:p>
    <w:p w14:paraId="014AF96F" w14:textId="7CD706D2" w:rsidR="009923DB" w:rsidRPr="00DD436F" w:rsidRDefault="009923DB" w:rsidP="002248AF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D436F">
        <w:rPr>
          <w:rFonts w:ascii="Arial" w:hAnsi="Arial"/>
          <w:i/>
          <w:iCs/>
          <w:sz w:val="22"/>
          <w:szCs w:val="22"/>
        </w:rPr>
        <w:t>Study shows black women with HIV had highest rates of premature mortality between 1998-2018</w:t>
      </w:r>
      <w:r w:rsidRPr="00DD436F">
        <w:rPr>
          <w:rFonts w:ascii="Arial" w:hAnsi="Arial"/>
          <w:sz w:val="22"/>
          <w:szCs w:val="22"/>
        </w:rPr>
        <w:t xml:space="preserve">. IDSA Home. (2021, October 1). Retrieved February 17, 2022, from </w:t>
      </w:r>
      <w:hyperlink r:id="rId7" w:history="1">
        <w:r w:rsidRPr="00DD436F">
          <w:rPr>
            <w:rStyle w:val="Hyperlink"/>
            <w:rFonts w:ascii="Arial" w:hAnsi="Arial"/>
            <w:sz w:val="22"/>
            <w:szCs w:val="22"/>
          </w:rPr>
          <w:t>https://www.idsociety.org/news--publications-new/articles/2021/study-shows-black-women-with-hiv-had-highest-rates-of-premature-mortality-between-1998-2018/</w:t>
        </w:r>
      </w:hyperlink>
    </w:p>
    <w:p w14:paraId="7CE2B71B" w14:textId="77777777" w:rsidR="009923DB" w:rsidRPr="00DD436F" w:rsidRDefault="009923DB" w:rsidP="009923DB">
      <w:pPr>
        <w:pStyle w:val="ListParagraph"/>
        <w:rPr>
          <w:rFonts w:ascii="Arial" w:hAnsi="Arial"/>
        </w:rPr>
      </w:pPr>
    </w:p>
    <w:p w14:paraId="2AD57DAE" w14:textId="7BE855BA" w:rsidR="007F13EF" w:rsidRPr="00DD436F" w:rsidRDefault="009923DB" w:rsidP="00E74914">
      <w:pPr>
        <w:pStyle w:val="ListParagraph"/>
        <w:numPr>
          <w:ilvl w:val="0"/>
          <w:numId w:val="3"/>
        </w:numPr>
        <w:rPr>
          <w:rFonts w:ascii="Arial" w:hAnsi="Arial"/>
        </w:rPr>
      </w:pPr>
      <w:proofErr w:type="spellStart"/>
      <w:r w:rsidRPr="009923DB">
        <w:rPr>
          <w:rFonts w:ascii="Arial" w:hAnsi="Arial" w:cs="Arial"/>
        </w:rPr>
        <w:t>Nydegger</w:t>
      </w:r>
      <w:proofErr w:type="spellEnd"/>
      <w:r w:rsidRPr="009923DB">
        <w:rPr>
          <w:rFonts w:ascii="Arial" w:hAnsi="Arial" w:cs="Arial"/>
        </w:rPr>
        <w:t xml:space="preserve"> LA, Dickson-Gomez J, Ko TK. Structural and </w:t>
      </w:r>
      <w:proofErr w:type="spellStart"/>
      <w:r w:rsidRPr="009923DB">
        <w:rPr>
          <w:rFonts w:ascii="Arial" w:hAnsi="Arial" w:cs="Arial"/>
        </w:rPr>
        <w:t>syndemic</w:t>
      </w:r>
      <w:proofErr w:type="spellEnd"/>
      <w:r w:rsidRPr="009923DB">
        <w:rPr>
          <w:rFonts w:ascii="Arial" w:hAnsi="Arial" w:cs="Arial"/>
        </w:rPr>
        <w:t xml:space="preserve"> barriers to </w:t>
      </w:r>
      <w:proofErr w:type="spellStart"/>
      <w:r w:rsidRPr="009923DB">
        <w:rPr>
          <w:rFonts w:ascii="Arial" w:hAnsi="Arial" w:cs="Arial"/>
        </w:rPr>
        <w:t>PrEP</w:t>
      </w:r>
      <w:proofErr w:type="spellEnd"/>
      <w:r w:rsidRPr="009923DB">
        <w:rPr>
          <w:rFonts w:ascii="Arial" w:hAnsi="Arial" w:cs="Arial"/>
        </w:rPr>
        <w:t xml:space="preserve"> adoption among Black women at high risk for HIV: a qualitative exploration. Cult Health Sex. 2021 May;23(5):659-673. doi:10.1080/13691058.2020.1720297. </w:t>
      </w:r>
      <w:proofErr w:type="spellStart"/>
      <w:r w:rsidRPr="009923DB">
        <w:rPr>
          <w:rFonts w:ascii="Arial" w:hAnsi="Arial" w:cs="Arial"/>
        </w:rPr>
        <w:t>Epub</w:t>
      </w:r>
      <w:proofErr w:type="spellEnd"/>
      <w:r w:rsidRPr="009923DB">
        <w:rPr>
          <w:rFonts w:ascii="Arial" w:hAnsi="Arial" w:cs="Arial"/>
        </w:rPr>
        <w:t xml:space="preserve"> 2020 Mar 26. PMID: 32212993; PMCID: PMC7529643.</w:t>
      </w:r>
      <w:r w:rsidRPr="00DD436F">
        <w:rPr>
          <w:rFonts w:ascii="Arial" w:hAnsi="Arial" w:cs="Arial"/>
        </w:rPr>
        <w:t xml:space="preserve"> </w:t>
      </w:r>
      <w:hyperlink r:id="rId8" w:history="1">
        <w:r w:rsidRPr="00DD436F">
          <w:rPr>
            <w:rStyle w:val="Hyperlink"/>
            <w:rFonts w:ascii="Arial" w:hAnsi="Arial"/>
          </w:rPr>
          <w:t>https://pubmed.ncbi.nlm.nih.gov/32212993/</w:t>
        </w:r>
      </w:hyperlink>
      <w:r w:rsidR="00EB4BB7" w:rsidRPr="00DD436F">
        <w:rPr>
          <w:rFonts w:ascii="Arial" w:hAnsi="Arial"/>
        </w:rPr>
        <w:t xml:space="preserve"> </w:t>
      </w:r>
    </w:p>
    <w:p w14:paraId="023FBD20" w14:textId="11B5D76B" w:rsidR="00DD436F" w:rsidRDefault="00E74914" w:rsidP="00DD436F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DD436F">
        <w:rPr>
          <w:rFonts w:ascii="Arial" w:hAnsi="Arial" w:cs="Arial"/>
          <w:sz w:val="22"/>
          <w:szCs w:val="22"/>
        </w:rPr>
        <w:t xml:space="preserve">Randolph, S. D., </w:t>
      </w:r>
      <w:proofErr w:type="spellStart"/>
      <w:r w:rsidRPr="00DD436F">
        <w:rPr>
          <w:rFonts w:ascii="Arial" w:hAnsi="Arial" w:cs="Arial"/>
          <w:sz w:val="22"/>
          <w:szCs w:val="22"/>
        </w:rPr>
        <w:t>Golin</w:t>
      </w:r>
      <w:proofErr w:type="spellEnd"/>
      <w:r w:rsidRPr="00DD436F">
        <w:rPr>
          <w:rFonts w:ascii="Arial" w:hAnsi="Arial" w:cs="Arial"/>
          <w:sz w:val="22"/>
          <w:szCs w:val="22"/>
        </w:rPr>
        <w:t xml:space="preserve">, C., </w:t>
      </w:r>
      <w:proofErr w:type="spellStart"/>
      <w:r w:rsidRPr="00DD436F">
        <w:rPr>
          <w:rFonts w:ascii="Arial" w:hAnsi="Arial" w:cs="Arial"/>
          <w:sz w:val="22"/>
          <w:szCs w:val="22"/>
        </w:rPr>
        <w:t>Welgus</w:t>
      </w:r>
      <w:proofErr w:type="spellEnd"/>
      <w:r w:rsidRPr="00DD436F">
        <w:rPr>
          <w:rFonts w:ascii="Arial" w:hAnsi="Arial" w:cs="Arial"/>
          <w:sz w:val="22"/>
          <w:szCs w:val="22"/>
        </w:rPr>
        <w:t xml:space="preserve">, H., Lightfoot, A. F., Harding, C. J., &amp; Riggins, L. F. (2020). </w:t>
      </w:r>
      <w:proofErr w:type="gramStart"/>
      <w:r w:rsidRPr="00DD436F">
        <w:rPr>
          <w:rFonts w:ascii="Arial" w:hAnsi="Arial" w:cs="Arial"/>
          <w:sz w:val="22"/>
          <w:szCs w:val="22"/>
        </w:rPr>
        <w:t>How</w:t>
      </w:r>
      <w:proofErr w:type="gramEnd"/>
      <w:r w:rsidRPr="00DD436F">
        <w:rPr>
          <w:rFonts w:ascii="Arial" w:hAnsi="Arial" w:cs="Arial"/>
          <w:sz w:val="22"/>
          <w:szCs w:val="22"/>
        </w:rPr>
        <w:t xml:space="preserve"> perceived structural racism and discrimination and medical mistrust in the health system influences participation in HIV Health Services for black women living in the United States South: A qualitative, Descriptive Study. </w:t>
      </w:r>
      <w:r w:rsidRPr="00DD436F">
        <w:rPr>
          <w:rFonts w:ascii="Arial" w:hAnsi="Arial" w:cs="Arial"/>
          <w:i/>
          <w:iCs/>
          <w:sz w:val="22"/>
          <w:szCs w:val="22"/>
        </w:rPr>
        <w:t>Journal of the Association of Nurses in AIDS Care</w:t>
      </w:r>
      <w:r w:rsidRPr="00DD436F">
        <w:rPr>
          <w:rFonts w:ascii="Arial" w:hAnsi="Arial" w:cs="Arial"/>
          <w:sz w:val="22"/>
          <w:szCs w:val="22"/>
        </w:rPr>
        <w:t xml:space="preserve">, </w:t>
      </w:r>
      <w:r w:rsidRPr="00DD436F">
        <w:rPr>
          <w:rFonts w:ascii="Arial" w:hAnsi="Arial" w:cs="Arial"/>
          <w:i/>
          <w:iCs/>
          <w:sz w:val="22"/>
          <w:szCs w:val="22"/>
        </w:rPr>
        <w:t>31</w:t>
      </w:r>
      <w:r w:rsidRPr="00DD436F">
        <w:rPr>
          <w:rFonts w:ascii="Arial" w:hAnsi="Arial" w:cs="Arial"/>
          <w:sz w:val="22"/>
          <w:szCs w:val="22"/>
        </w:rPr>
        <w:t xml:space="preserve">(5), 598–605. </w:t>
      </w:r>
      <w:hyperlink r:id="rId9" w:history="1">
        <w:r w:rsidRPr="00DD436F">
          <w:rPr>
            <w:rStyle w:val="Hyperlink"/>
            <w:rFonts w:ascii="Arial" w:hAnsi="Arial" w:cs="Arial"/>
            <w:sz w:val="22"/>
            <w:szCs w:val="22"/>
          </w:rPr>
          <w:t>https://doi.org/10.1097/jnc.0000000000000189</w:t>
        </w:r>
      </w:hyperlink>
      <w:r w:rsidRPr="00DD436F">
        <w:rPr>
          <w:rFonts w:ascii="Arial" w:hAnsi="Arial" w:cs="Arial"/>
          <w:sz w:val="22"/>
          <w:szCs w:val="22"/>
        </w:rPr>
        <w:t xml:space="preserve"> </w:t>
      </w:r>
      <w:hyperlink r:id="rId10" w:history="1">
        <w:r w:rsidRPr="00DD436F">
          <w:rPr>
            <w:rStyle w:val="Hyperlink"/>
            <w:rFonts w:ascii="Arial" w:hAnsi="Arial" w:cs="Arial"/>
            <w:sz w:val="22"/>
            <w:szCs w:val="22"/>
          </w:rPr>
          <w:t>https://journals.lww.com/janac/Fulltext/2020/10000/How_Perceived_Structural_Racism_and_Discrimination.12.aspx</w:t>
        </w:r>
      </w:hyperlink>
    </w:p>
    <w:p w14:paraId="0815EE5B" w14:textId="77777777" w:rsidR="007436D0" w:rsidRPr="007436D0" w:rsidRDefault="007436D0" w:rsidP="007436D0">
      <w:pPr>
        <w:pStyle w:val="NormalWeb"/>
        <w:rPr>
          <w:rFonts w:ascii="Arial" w:hAnsi="Arial" w:cs="Arial"/>
          <w:sz w:val="22"/>
          <w:szCs w:val="22"/>
        </w:rPr>
      </w:pPr>
    </w:p>
    <w:p w14:paraId="60DE27FC" w14:textId="335246BB" w:rsidR="004E4BA5" w:rsidRPr="00DD436F" w:rsidRDefault="004E4BA5" w:rsidP="004E4BA5">
      <w:pPr>
        <w:pStyle w:val="NormalWeb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DD436F">
        <w:rPr>
          <w:rFonts w:ascii="Arial" w:hAnsi="Arial" w:cs="Arial"/>
          <w:sz w:val="22"/>
          <w:szCs w:val="22"/>
        </w:rPr>
        <w:t>WKHealth</w:t>
      </w:r>
      <w:proofErr w:type="spellEnd"/>
      <w:r w:rsidRPr="00DD436F">
        <w:rPr>
          <w:rFonts w:ascii="Arial" w:hAnsi="Arial" w:cs="Arial"/>
          <w:sz w:val="22"/>
          <w:szCs w:val="22"/>
        </w:rPr>
        <w:t xml:space="preserve">. (n.d.). </w:t>
      </w:r>
      <w:r w:rsidRPr="00DD436F">
        <w:rPr>
          <w:rFonts w:ascii="Arial" w:hAnsi="Arial" w:cs="Arial"/>
          <w:i/>
          <w:iCs/>
          <w:sz w:val="22"/>
          <w:szCs w:val="22"/>
        </w:rPr>
        <w:t>Medical mistrust grounded in structural and systemic racism affects HIV care for black women in the US South</w:t>
      </w:r>
      <w:r w:rsidRPr="00DD436F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D436F">
        <w:rPr>
          <w:rFonts w:ascii="Arial" w:hAnsi="Arial" w:cs="Arial"/>
          <w:sz w:val="22"/>
          <w:szCs w:val="22"/>
        </w:rPr>
        <w:t>EurekAlert</w:t>
      </w:r>
      <w:proofErr w:type="spellEnd"/>
      <w:r w:rsidRPr="00DD436F">
        <w:rPr>
          <w:rFonts w:ascii="Arial" w:hAnsi="Arial" w:cs="Arial"/>
          <w:sz w:val="22"/>
          <w:szCs w:val="22"/>
        </w:rPr>
        <w:t>! Retrieved February 17, 2022, from https://www.eurekalert.org/news-releases/572487</w:t>
      </w:r>
    </w:p>
    <w:p w14:paraId="45B0DDF7" w14:textId="77777777" w:rsidR="004E4BA5" w:rsidRPr="00DD436F" w:rsidRDefault="004E4BA5" w:rsidP="004E4BA5">
      <w:pPr>
        <w:pStyle w:val="ListParagraph"/>
        <w:rPr>
          <w:rFonts w:ascii="Arial" w:eastAsia="Times New Roman" w:hAnsi="Arial" w:cs="Arial"/>
          <w:color w:val="000000" w:themeColor="text1"/>
          <w:shd w:val="clear" w:color="auto" w:fill="FFFFFF"/>
        </w:rPr>
      </w:pPr>
    </w:p>
    <w:p w14:paraId="7404A574" w14:textId="37555D04" w:rsidR="00BA34DD" w:rsidRPr="00DD436F" w:rsidRDefault="00BA34DD" w:rsidP="00BA34D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 w:themeColor="text1"/>
        </w:rPr>
      </w:pPr>
      <w:r w:rsidRPr="00DD436F">
        <w:rPr>
          <w:rFonts w:ascii="Arial" w:eastAsia="Times New Roman" w:hAnsi="Arial" w:cs="Arial"/>
          <w:color w:val="000000" w:themeColor="text1"/>
          <w:shd w:val="clear" w:color="auto" w:fill="FFFFFF"/>
        </w:rPr>
        <w:t>Gilbert L, Goddard-</w:t>
      </w:r>
      <w:proofErr w:type="spellStart"/>
      <w:r w:rsidRPr="00DD436F">
        <w:rPr>
          <w:rFonts w:ascii="Arial" w:eastAsia="Times New Roman" w:hAnsi="Arial" w:cs="Arial"/>
          <w:color w:val="000000" w:themeColor="text1"/>
          <w:shd w:val="clear" w:color="auto" w:fill="FFFFFF"/>
        </w:rPr>
        <w:t>Eckrich</w:t>
      </w:r>
      <w:proofErr w:type="spellEnd"/>
      <w:r w:rsidRPr="00DD436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D, Chang M, et al. Effectiveness of a Culturally Tailored HIV and Sexually Transmitted Infection Prevention Intervention for Black Women in </w:t>
      </w:r>
      <w:r w:rsidRPr="00DD436F">
        <w:rPr>
          <w:rFonts w:ascii="Arial" w:eastAsia="Times New Roman" w:hAnsi="Arial" w:cs="Arial"/>
          <w:color w:val="000000" w:themeColor="text1"/>
          <w:shd w:val="clear" w:color="auto" w:fill="FFFFFF"/>
        </w:rPr>
        <w:lastRenderedPageBreak/>
        <w:t>Community Supervision Programs</w:t>
      </w:r>
      <w:r w:rsidRPr="00DD436F">
        <w:rPr>
          <w:rFonts w:ascii="Arial" w:eastAsia="Times New Roman" w:hAnsi="Arial" w:cs="Arial"/>
          <w:color w:val="000000" w:themeColor="text1"/>
        </w:rPr>
        <w:t>: A Randomized Clinical Trial</w:t>
      </w:r>
      <w:r w:rsidRPr="00DD436F">
        <w:rPr>
          <w:rFonts w:ascii="Arial" w:eastAsia="Times New Roman" w:hAnsi="Arial" w:cs="Arial"/>
          <w:color w:val="000000" w:themeColor="text1"/>
          <w:shd w:val="clear" w:color="auto" w:fill="FFFFFF"/>
        </w:rPr>
        <w:t>. </w:t>
      </w:r>
      <w:r w:rsidRPr="00DD436F">
        <w:rPr>
          <w:rFonts w:ascii="Arial" w:eastAsia="Times New Roman" w:hAnsi="Arial" w:cs="Arial"/>
          <w:i/>
          <w:iCs/>
          <w:color w:val="000000" w:themeColor="text1"/>
        </w:rPr>
        <w:t xml:space="preserve">JAMA </w:t>
      </w:r>
      <w:proofErr w:type="spellStart"/>
      <w:r w:rsidRPr="00DD436F">
        <w:rPr>
          <w:rFonts w:ascii="Arial" w:eastAsia="Times New Roman" w:hAnsi="Arial" w:cs="Arial"/>
          <w:i/>
          <w:iCs/>
          <w:color w:val="000000" w:themeColor="text1"/>
        </w:rPr>
        <w:t>Netw</w:t>
      </w:r>
      <w:proofErr w:type="spellEnd"/>
      <w:r w:rsidRPr="00DD436F">
        <w:rPr>
          <w:rFonts w:ascii="Arial" w:eastAsia="Times New Roman" w:hAnsi="Arial" w:cs="Arial"/>
          <w:i/>
          <w:iCs/>
          <w:color w:val="000000" w:themeColor="text1"/>
        </w:rPr>
        <w:t xml:space="preserve"> Open.</w:t>
      </w:r>
      <w:r w:rsidRPr="00DD436F">
        <w:rPr>
          <w:rFonts w:ascii="Arial" w:eastAsia="Times New Roman" w:hAnsi="Arial" w:cs="Arial"/>
          <w:color w:val="000000" w:themeColor="text1"/>
          <w:shd w:val="clear" w:color="auto" w:fill="FFFFFF"/>
        </w:rPr>
        <w:t> 2021;4(4</w:t>
      </w:r>
      <w:proofErr w:type="gramStart"/>
      <w:r w:rsidRPr="00DD436F">
        <w:rPr>
          <w:rFonts w:ascii="Arial" w:eastAsia="Times New Roman" w:hAnsi="Arial" w:cs="Arial"/>
          <w:color w:val="000000" w:themeColor="text1"/>
          <w:shd w:val="clear" w:color="auto" w:fill="FFFFFF"/>
        </w:rPr>
        <w:t>):e</w:t>
      </w:r>
      <w:proofErr w:type="gramEnd"/>
      <w:r w:rsidRPr="00DD436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215226. doi:10.1001/jamanetworkopen.2021.5226 </w:t>
      </w:r>
      <w:hyperlink r:id="rId11" w:history="1">
        <w:r w:rsidRPr="00DD436F">
          <w:rPr>
            <w:rStyle w:val="Hyperlink"/>
            <w:rFonts w:ascii="Arial" w:eastAsia="Times New Roman" w:hAnsi="Arial" w:cs="Arial"/>
            <w:shd w:val="clear" w:color="auto" w:fill="FFFFFF"/>
          </w:rPr>
          <w:t>https://jamanetwork.com/journals/jamanetworkopen/fullarticle/2778343</w:t>
        </w:r>
      </w:hyperlink>
    </w:p>
    <w:p w14:paraId="2BFC9F23" w14:textId="77777777" w:rsidR="00BA34DD" w:rsidRPr="00DD436F" w:rsidRDefault="00BA34DD" w:rsidP="00BA34DD">
      <w:pPr>
        <w:pStyle w:val="ListParagraph"/>
        <w:spacing w:after="0" w:line="240" w:lineRule="auto"/>
        <w:rPr>
          <w:rFonts w:ascii="Arial" w:eastAsia="Times New Roman" w:hAnsi="Arial" w:cs="Arial"/>
          <w:color w:val="000000" w:themeColor="text1"/>
        </w:rPr>
      </w:pPr>
    </w:p>
    <w:p w14:paraId="74F80554" w14:textId="0AE1EE06" w:rsidR="00BA34DD" w:rsidRPr="00DD436F" w:rsidRDefault="00BA34DD" w:rsidP="00BA34DD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</w:rPr>
      </w:pPr>
      <w:proofErr w:type="spellStart"/>
      <w:r w:rsidRPr="00DD436F">
        <w:rPr>
          <w:rFonts w:ascii="Arial" w:eastAsia="Times New Roman" w:hAnsi="Arial" w:cs="Arial"/>
          <w:color w:val="000000" w:themeColor="text1"/>
          <w:shd w:val="clear" w:color="auto" w:fill="FFFFFF"/>
        </w:rPr>
        <w:t>Geter</w:t>
      </w:r>
      <w:proofErr w:type="spellEnd"/>
      <w:r w:rsidRPr="00DD436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A, Sutton MY, Hubbard McCree D. Social and structural determinants of HIV treatment and care among black women living with HIV infection: a systematic review: 2005-2016. AIDS Care. 2018 Apr;30(4):409-416. </w:t>
      </w:r>
      <w:proofErr w:type="spellStart"/>
      <w:r w:rsidRPr="00DD436F">
        <w:rPr>
          <w:rFonts w:ascii="Arial" w:eastAsia="Times New Roman" w:hAnsi="Arial" w:cs="Arial"/>
          <w:color w:val="000000" w:themeColor="text1"/>
          <w:shd w:val="clear" w:color="auto" w:fill="FFFFFF"/>
        </w:rPr>
        <w:t>doi</w:t>
      </w:r>
      <w:proofErr w:type="spellEnd"/>
      <w:r w:rsidRPr="00DD436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: 10.1080/09540121.2018.1426827. </w:t>
      </w:r>
      <w:proofErr w:type="spellStart"/>
      <w:r w:rsidRPr="00DD436F">
        <w:rPr>
          <w:rFonts w:ascii="Arial" w:eastAsia="Times New Roman" w:hAnsi="Arial" w:cs="Arial"/>
          <w:color w:val="000000" w:themeColor="text1"/>
          <w:shd w:val="clear" w:color="auto" w:fill="FFFFFF"/>
        </w:rPr>
        <w:t>Epub</w:t>
      </w:r>
      <w:proofErr w:type="spellEnd"/>
      <w:r w:rsidRPr="00DD436F">
        <w:rPr>
          <w:rFonts w:ascii="Arial" w:eastAsia="Times New Roman" w:hAnsi="Arial" w:cs="Arial"/>
          <w:color w:val="000000" w:themeColor="text1"/>
          <w:shd w:val="clear" w:color="auto" w:fill="FFFFFF"/>
        </w:rPr>
        <w:t xml:space="preserve"> 2018 Jan 28. PMID: 29376409; PMCID: PMC6459180</w:t>
      </w:r>
      <w:r w:rsidRPr="00DD436F">
        <w:rPr>
          <w:rFonts w:ascii="Arial" w:eastAsia="Times New Roman" w:hAnsi="Arial" w:cs="Arial"/>
          <w:color w:val="212121"/>
          <w:shd w:val="clear" w:color="auto" w:fill="FFFFFF"/>
        </w:rPr>
        <w:t xml:space="preserve">. </w:t>
      </w:r>
      <w:hyperlink r:id="rId12" w:history="1">
        <w:r w:rsidRPr="00DD436F">
          <w:rPr>
            <w:rStyle w:val="Hyperlink"/>
            <w:rFonts w:ascii="Arial" w:eastAsia="Times New Roman" w:hAnsi="Arial" w:cs="Arial"/>
            <w:shd w:val="clear" w:color="auto" w:fill="FFFFFF"/>
          </w:rPr>
          <w:t>https://pubmed.ncbi.nlm.nih.gov/29376409/</w:t>
        </w:r>
      </w:hyperlink>
    </w:p>
    <w:p w14:paraId="5DE4347D" w14:textId="77777777" w:rsidR="00BA34DD" w:rsidRPr="00DD436F" w:rsidRDefault="00BA34DD" w:rsidP="00BA34DD">
      <w:pPr>
        <w:spacing w:after="0" w:line="240" w:lineRule="auto"/>
        <w:rPr>
          <w:rFonts w:ascii="Arial" w:eastAsia="Times New Roman" w:hAnsi="Arial" w:cs="Arial"/>
        </w:rPr>
      </w:pPr>
    </w:p>
    <w:p w14:paraId="2F711A30" w14:textId="77777777" w:rsidR="00BA34DD" w:rsidRPr="00DD436F" w:rsidRDefault="00BA34DD" w:rsidP="00BA34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D436F">
        <w:rPr>
          <w:rFonts w:ascii="Arial" w:eastAsia="Times New Roman" w:hAnsi="Arial" w:cs="Arial"/>
          <w:color w:val="303030"/>
          <w:shd w:val="clear" w:color="auto" w:fill="FFFFFF"/>
        </w:rPr>
        <w:t xml:space="preserve">Toth M, Messer LC, </w:t>
      </w:r>
      <w:proofErr w:type="spellStart"/>
      <w:r w:rsidRPr="00DD436F">
        <w:rPr>
          <w:rFonts w:ascii="Arial" w:eastAsia="Times New Roman" w:hAnsi="Arial" w:cs="Arial"/>
          <w:color w:val="303030"/>
          <w:shd w:val="clear" w:color="auto" w:fill="FFFFFF"/>
        </w:rPr>
        <w:t>Quinlivan</w:t>
      </w:r>
      <w:proofErr w:type="spellEnd"/>
      <w:r w:rsidRPr="00DD436F">
        <w:rPr>
          <w:rFonts w:ascii="Arial" w:eastAsia="Times New Roman" w:hAnsi="Arial" w:cs="Arial"/>
          <w:color w:val="303030"/>
          <w:shd w:val="clear" w:color="auto" w:fill="FFFFFF"/>
        </w:rPr>
        <w:t xml:space="preserve"> EB. Barriers to HIV care for women of color living in the Southeastern US are associated with physical symptoms, social environment, and self-determination. </w:t>
      </w:r>
      <w:r w:rsidRPr="00DD436F">
        <w:rPr>
          <w:rFonts w:ascii="Arial" w:eastAsia="Times New Roman" w:hAnsi="Arial" w:cs="Arial"/>
          <w:i/>
          <w:iCs/>
          <w:color w:val="303030"/>
        </w:rPr>
        <w:t>AIDS Patient Care STDS</w:t>
      </w:r>
      <w:r w:rsidRPr="00DD436F">
        <w:rPr>
          <w:rFonts w:ascii="Arial" w:eastAsia="Times New Roman" w:hAnsi="Arial" w:cs="Arial"/>
          <w:color w:val="303030"/>
          <w:shd w:val="clear" w:color="auto" w:fill="FFFFFF"/>
        </w:rPr>
        <w:t>. 2013;27(11</w:t>
      </w:r>
      <w:proofErr w:type="gramStart"/>
      <w:r w:rsidRPr="00DD436F">
        <w:rPr>
          <w:rFonts w:ascii="Arial" w:eastAsia="Times New Roman" w:hAnsi="Arial" w:cs="Arial"/>
          <w:color w:val="303030"/>
          <w:shd w:val="clear" w:color="auto" w:fill="FFFFFF"/>
        </w:rPr>
        <w:t>):613-620.doi</w:t>
      </w:r>
      <w:proofErr w:type="gramEnd"/>
      <w:r w:rsidRPr="00DD436F">
        <w:rPr>
          <w:rFonts w:ascii="Arial" w:eastAsia="Times New Roman" w:hAnsi="Arial" w:cs="Arial"/>
          <w:color w:val="303030"/>
          <w:shd w:val="clear" w:color="auto" w:fill="FFFFFF"/>
        </w:rPr>
        <w:t xml:space="preserve">:10.1089/apc.2013.0030 </w:t>
      </w:r>
      <w:hyperlink r:id="rId13" w:history="1">
        <w:r w:rsidRPr="00DD436F">
          <w:rPr>
            <w:rStyle w:val="Hyperlink"/>
            <w:rFonts w:ascii="Arial" w:hAnsi="Arial"/>
          </w:rPr>
          <w:t>https://www.ncbi.nlm.nih.gov/pmc/articles/PMC3871492/</w:t>
        </w:r>
      </w:hyperlink>
    </w:p>
    <w:p w14:paraId="210668C0" w14:textId="77777777" w:rsidR="00BA34DD" w:rsidRPr="00DD436F" w:rsidRDefault="00BA34DD" w:rsidP="00BA34DD">
      <w:pPr>
        <w:pStyle w:val="ListParagraph"/>
        <w:rPr>
          <w:rFonts w:ascii="Arial" w:eastAsia="Times New Roman" w:hAnsi="Arial" w:cs="Arial"/>
          <w:color w:val="303030"/>
          <w:shd w:val="clear" w:color="auto" w:fill="FFFFFF"/>
        </w:rPr>
      </w:pPr>
    </w:p>
    <w:p w14:paraId="4EC1D59C" w14:textId="4EAF2025" w:rsidR="00BA34DD" w:rsidRPr="00DD436F" w:rsidRDefault="00BA34DD" w:rsidP="00BA34D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DD436F">
        <w:rPr>
          <w:rFonts w:ascii="Arial" w:eastAsia="Times New Roman" w:hAnsi="Arial" w:cs="Arial"/>
          <w:color w:val="303030"/>
          <w:shd w:val="clear" w:color="auto" w:fill="FFFFFF"/>
        </w:rPr>
        <w:t xml:space="preserve">Rao D, Desmond M, </w:t>
      </w:r>
      <w:proofErr w:type="spellStart"/>
      <w:r w:rsidRPr="00DD436F">
        <w:rPr>
          <w:rFonts w:ascii="Arial" w:eastAsia="Times New Roman" w:hAnsi="Arial" w:cs="Arial"/>
          <w:color w:val="303030"/>
          <w:shd w:val="clear" w:color="auto" w:fill="FFFFFF"/>
        </w:rPr>
        <w:t>Andrasik</w:t>
      </w:r>
      <w:proofErr w:type="spellEnd"/>
      <w:r w:rsidRPr="00DD436F">
        <w:rPr>
          <w:rFonts w:ascii="Arial" w:eastAsia="Times New Roman" w:hAnsi="Arial" w:cs="Arial"/>
          <w:color w:val="303030"/>
          <w:shd w:val="clear" w:color="auto" w:fill="FFFFFF"/>
        </w:rPr>
        <w:t xml:space="preserve"> M, et al. Feasibility, acceptability, and preliminary efficacy of the unity workshop: an internalized stigma reduction intervention for African American women living with HIV. </w:t>
      </w:r>
      <w:r w:rsidRPr="00DD436F">
        <w:rPr>
          <w:rFonts w:ascii="Arial" w:eastAsia="Times New Roman" w:hAnsi="Arial" w:cs="Arial"/>
          <w:i/>
          <w:iCs/>
          <w:color w:val="303030"/>
        </w:rPr>
        <w:t>AIDS Patient Care STDS</w:t>
      </w:r>
      <w:r w:rsidRPr="00DD436F">
        <w:rPr>
          <w:rFonts w:ascii="Arial" w:eastAsia="Times New Roman" w:hAnsi="Arial" w:cs="Arial"/>
          <w:color w:val="303030"/>
          <w:shd w:val="clear" w:color="auto" w:fill="FFFFFF"/>
        </w:rPr>
        <w:t xml:space="preserve">. 2012;26(10):614-620. doi:10.1089/apc.2012.0106 </w:t>
      </w:r>
      <w:hyperlink r:id="rId14" w:history="1">
        <w:r w:rsidRPr="00DD436F">
          <w:rPr>
            <w:rStyle w:val="Hyperlink"/>
            <w:rFonts w:ascii="Arial" w:hAnsi="Arial" w:cs="Arial"/>
          </w:rPr>
          <w:t>https://www.ncbi.nlm.nih.gov/pmc/articles/PMC3462391/</w:t>
        </w:r>
      </w:hyperlink>
      <w:r w:rsidRPr="00DD436F">
        <w:rPr>
          <w:rFonts w:ascii="Arial" w:hAnsi="Arial" w:cs="Arial"/>
        </w:rPr>
        <w:t xml:space="preserve">  </w:t>
      </w:r>
    </w:p>
    <w:p w14:paraId="72520168" w14:textId="7D2C91D7" w:rsidR="00193FC1" w:rsidRPr="005F244B" w:rsidRDefault="00193FC1" w:rsidP="00BA34DD">
      <w:pPr>
        <w:pStyle w:val="ListParagraph"/>
        <w:rPr>
          <w:rFonts w:ascii="Arial" w:hAnsi="Arial"/>
          <w:sz w:val="24"/>
          <w:szCs w:val="24"/>
        </w:rPr>
      </w:pPr>
    </w:p>
    <w:p w14:paraId="467942B2" w14:textId="52B241B2" w:rsidR="00193FC1" w:rsidRDefault="00193FC1" w:rsidP="00B55EAF">
      <w:pPr>
        <w:pStyle w:val="ListParagraph"/>
        <w:rPr>
          <w:rFonts w:ascii="Arial" w:hAnsi="Arial"/>
          <w:sz w:val="24"/>
          <w:szCs w:val="24"/>
        </w:rPr>
      </w:pPr>
    </w:p>
    <w:p w14:paraId="216A4744" w14:textId="45C07A17" w:rsidR="00000595" w:rsidRPr="00193FC1" w:rsidRDefault="00000595" w:rsidP="00193FC1">
      <w:pPr>
        <w:pStyle w:val="ListParagraph"/>
        <w:rPr>
          <w:rFonts w:ascii="Arial" w:hAnsi="Arial"/>
          <w:sz w:val="24"/>
          <w:szCs w:val="24"/>
        </w:rPr>
      </w:pPr>
    </w:p>
    <w:p w14:paraId="102EA00C" w14:textId="06EA7715" w:rsidR="00000595" w:rsidRDefault="00000595" w:rsidP="005D442C">
      <w:pPr>
        <w:rPr>
          <w:bCs/>
        </w:rPr>
      </w:pPr>
    </w:p>
    <w:p w14:paraId="24719EF7" w14:textId="77777777" w:rsidR="005D442C" w:rsidRDefault="005D442C" w:rsidP="005D442C">
      <w:pPr>
        <w:rPr>
          <w:bCs/>
        </w:rPr>
      </w:pPr>
    </w:p>
    <w:p w14:paraId="35EC2FB7" w14:textId="77777777" w:rsidR="005D442C" w:rsidRDefault="005D442C" w:rsidP="005D442C">
      <w:pPr>
        <w:rPr>
          <w:bCs/>
        </w:rPr>
      </w:pPr>
    </w:p>
    <w:p w14:paraId="40EF4BFC" w14:textId="77777777" w:rsidR="005D442C" w:rsidRPr="005D442C" w:rsidRDefault="005D442C" w:rsidP="005D442C">
      <w:pPr>
        <w:rPr>
          <w:bCs/>
        </w:rPr>
      </w:pPr>
    </w:p>
    <w:p w14:paraId="3742C77B" w14:textId="77777777" w:rsidR="00243C4F" w:rsidRDefault="00243C4F" w:rsidP="00992A9C"/>
    <w:p w14:paraId="17EB97B9" w14:textId="77777777" w:rsidR="00DA77E9" w:rsidRDefault="00DA77E9" w:rsidP="00992A9C"/>
    <w:p w14:paraId="581678F6" w14:textId="77777777" w:rsidR="00897B9D" w:rsidRDefault="00897B9D" w:rsidP="00992A9C"/>
    <w:sectPr w:rsidR="00897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E7BB5"/>
    <w:multiLevelType w:val="hybridMultilevel"/>
    <w:tmpl w:val="DA184DB8"/>
    <w:lvl w:ilvl="0" w:tplc="726E477C">
      <w:start w:val="10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E895BF9"/>
    <w:multiLevelType w:val="hybridMultilevel"/>
    <w:tmpl w:val="10303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16FDB"/>
    <w:multiLevelType w:val="hybridMultilevel"/>
    <w:tmpl w:val="77A8F324"/>
    <w:lvl w:ilvl="0" w:tplc="7494B8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BF"/>
    <w:rsid w:val="00000595"/>
    <w:rsid w:val="00003719"/>
    <w:rsid w:val="00024EC3"/>
    <w:rsid w:val="0009392C"/>
    <w:rsid w:val="000A762B"/>
    <w:rsid w:val="00146DB6"/>
    <w:rsid w:val="00157C56"/>
    <w:rsid w:val="001624BC"/>
    <w:rsid w:val="00193FC1"/>
    <w:rsid w:val="001E5C17"/>
    <w:rsid w:val="001F2BE6"/>
    <w:rsid w:val="00221F3A"/>
    <w:rsid w:val="002248AF"/>
    <w:rsid w:val="002254FA"/>
    <w:rsid w:val="00227DF3"/>
    <w:rsid w:val="00243C4F"/>
    <w:rsid w:val="0029702E"/>
    <w:rsid w:val="002D35AD"/>
    <w:rsid w:val="002D67A5"/>
    <w:rsid w:val="002E6CC8"/>
    <w:rsid w:val="00311DF6"/>
    <w:rsid w:val="003203A4"/>
    <w:rsid w:val="003B7C15"/>
    <w:rsid w:val="003C00B8"/>
    <w:rsid w:val="004447F7"/>
    <w:rsid w:val="00476415"/>
    <w:rsid w:val="004E4BA5"/>
    <w:rsid w:val="005D442C"/>
    <w:rsid w:val="005F244B"/>
    <w:rsid w:val="00637620"/>
    <w:rsid w:val="0064162B"/>
    <w:rsid w:val="0070594D"/>
    <w:rsid w:val="00706613"/>
    <w:rsid w:val="007436D0"/>
    <w:rsid w:val="007B09E8"/>
    <w:rsid w:val="007F13EF"/>
    <w:rsid w:val="008045BF"/>
    <w:rsid w:val="0085777B"/>
    <w:rsid w:val="00872BAA"/>
    <w:rsid w:val="00897B9D"/>
    <w:rsid w:val="008B6CED"/>
    <w:rsid w:val="008E6244"/>
    <w:rsid w:val="008E7B61"/>
    <w:rsid w:val="00906675"/>
    <w:rsid w:val="00930B91"/>
    <w:rsid w:val="009923DB"/>
    <w:rsid w:val="00992A9C"/>
    <w:rsid w:val="009A3AF1"/>
    <w:rsid w:val="009D79F2"/>
    <w:rsid w:val="00A27AF5"/>
    <w:rsid w:val="00B55EAF"/>
    <w:rsid w:val="00B61288"/>
    <w:rsid w:val="00BA34DD"/>
    <w:rsid w:val="00C9188B"/>
    <w:rsid w:val="00CD00A4"/>
    <w:rsid w:val="00D31D39"/>
    <w:rsid w:val="00DA77E9"/>
    <w:rsid w:val="00DC780E"/>
    <w:rsid w:val="00DD436F"/>
    <w:rsid w:val="00DE5D59"/>
    <w:rsid w:val="00E23AFA"/>
    <w:rsid w:val="00E63BD1"/>
    <w:rsid w:val="00E74914"/>
    <w:rsid w:val="00E976B0"/>
    <w:rsid w:val="00EB4BB7"/>
    <w:rsid w:val="00EF7B08"/>
    <w:rsid w:val="00F06EDD"/>
    <w:rsid w:val="00F30A09"/>
    <w:rsid w:val="00F64376"/>
    <w:rsid w:val="00F756AF"/>
    <w:rsid w:val="00F9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F1C5C3"/>
  <w15:docId w15:val="{8FD2137A-D0A3-8245-A20D-933EC8D49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24E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E7B6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21F3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5B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045B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2A9C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21F3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E7B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F30A09"/>
  </w:style>
  <w:style w:type="character" w:customStyle="1" w:styleId="Heading1Char">
    <w:name w:val="Heading 1 Char"/>
    <w:basedOn w:val="DefaultParagraphFont"/>
    <w:link w:val="Heading1"/>
    <w:uiPriority w:val="9"/>
    <w:rsid w:val="00024EC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00595"/>
    <w:rPr>
      <w:color w:val="605E5C"/>
      <w:shd w:val="clear" w:color="auto" w:fill="E1DFDD"/>
    </w:rPr>
  </w:style>
  <w:style w:type="character" w:customStyle="1" w:styleId="jsgrdq">
    <w:name w:val="jsgrdq"/>
    <w:basedOn w:val="DefaultParagraphFont"/>
    <w:rsid w:val="00E976B0"/>
  </w:style>
  <w:style w:type="character" w:customStyle="1" w:styleId="Subtitle1">
    <w:name w:val="Subtitle1"/>
    <w:basedOn w:val="DefaultParagraphFont"/>
    <w:rsid w:val="00BA34DD"/>
  </w:style>
  <w:style w:type="character" w:customStyle="1" w:styleId="colon-for-citation-subtitle">
    <w:name w:val="colon-for-citation-subtitle"/>
    <w:basedOn w:val="DefaultParagraphFont"/>
    <w:rsid w:val="00BA34DD"/>
  </w:style>
  <w:style w:type="character" w:styleId="Emphasis">
    <w:name w:val="Emphasis"/>
    <w:basedOn w:val="DefaultParagraphFont"/>
    <w:uiPriority w:val="20"/>
    <w:qFormat/>
    <w:rsid w:val="00BA34DD"/>
    <w:rPr>
      <w:i/>
      <w:iCs/>
    </w:rPr>
  </w:style>
  <w:style w:type="paragraph" w:styleId="NormalWeb">
    <w:name w:val="Normal (Web)"/>
    <w:basedOn w:val="Normal"/>
    <w:uiPriority w:val="99"/>
    <w:unhideWhenUsed/>
    <w:rsid w:val="009A3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4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58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99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81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9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med.ncbi.nlm.nih.gov/32212993/" TargetMode="External"/><Relationship Id="rId13" Type="http://schemas.openxmlformats.org/officeDocument/2006/relationships/hyperlink" Target="https://www.ncbi.nlm.nih.gov/pmc/articles/PMC387149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dsociety.org/news--publications-new/articles/2021/study-shows-black-women-with-hiv-had-highest-rates-of-premature-mortality-between-1998-2018/" TargetMode="External"/><Relationship Id="rId12" Type="http://schemas.openxmlformats.org/officeDocument/2006/relationships/hyperlink" Target="https://pubmed.ncbi.nlm.nih.gov/2937640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ncbi.nlm.nih.gov/pmc/articles/PMC6243214/" TargetMode="External"/><Relationship Id="rId11" Type="http://schemas.openxmlformats.org/officeDocument/2006/relationships/hyperlink" Target="https://jamanetwork.com/journals/jamanetworkopen/fullarticle/2778343" TargetMode="External"/><Relationship Id="rId5" Type="http://schemas.openxmlformats.org/officeDocument/2006/relationships/hyperlink" Target="https://www.cdc.gov/hiv/library/reports/hiv-surveillance/vol-32/content/special-focus-profiles.htm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journals.lww.com/janac/Fulltext/2020/10000/How_Perceived_Structural_Racism_and_Discrimination.12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i.org/10.1097/jnc.0000000000000189" TargetMode="External"/><Relationship Id="rId14" Type="http://schemas.openxmlformats.org/officeDocument/2006/relationships/hyperlink" Target="https://www.ncbi.nlm.nih.gov/pmc/articles/PMC346239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Judith</dc:creator>
  <cp:keywords/>
  <dc:description/>
  <cp:lastModifiedBy>Judith Collins</cp:lastModifiedBy>
  <cp:revision>2</cp:revision>
  <dcterms:created xsi:type="dcterms:W3CDTF">2022-02-18T15:06:00Z</dcterms:created>
  <dcterms:modified xsi:type="dcterms:W3CDTF">2022-02-18T15:06:00Z</dcterms:modified>
</cp:coreProperties>
</file>